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537062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160" cy="32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5F3347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</w:t>
      </w:r>
      <w:proofErr w:type="spellStart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Недвиговское</w:t>
      </w:r>
      <w:proofErr w:type="spellEnd"/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сельское поселение»</w:t>
      </w:r>
    </w:p>
    <w:p w:rsidR="0026027F" w:rsidRPr="009E26E5" w:rsidRDefault="005F3347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proofErr w:type="gramStart"/>
      <w:r w:rsidR="004F0CE4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Понедельник </w:t>
      </w:r>
      <w:bookmarkStart w:id="0" w:name="_GoBack"/>
      <w:bookmarkEnd w:id="0"/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</w:t>
      </w:r>
      <w:proofErr w:type="gramEnd"/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4849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14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4849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28</w:t>
      </w:r>
      <w:r w:rsidR="001D065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245FF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августа</w:t>
      </w:r>
      <w:r w:rsidR="00A55B0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2023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1051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1051"/>
      </w:tblGrid>
      <w:tr w:rsidR="00537062" w:rsidRPr="009E26E5" w:rsidTr="00245FFF">
        <w:trPr>
          <w:trHeight w:val="65"/>
        </w:trPr>
        <w:tc>
          <w:tcPr>
            <w:tcW w:w="11051" w:type="dxa"/>
          </w:tcPr>
          <w:p w:rsidR="00B228A7" w:rsidRDefault="00B228A7" w:rsidP="001D065F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Содержание: </w:t>
            </w:r>
          </w:p>
          <w:p w:rsidR="004849BA" w:rsidRPr="004849BA" w:rsidRDefault="004849BA" w:rsidP="004849BA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1.Решение № 74 от 28.08.2023 года «</w:t>
            </w:r>
            <w:r w:rsidRPr="004849B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«О признании утратившим силу решения Собрания депутатов Недвиговского сельского </w:t>
            </w:r>
            <w:proofErr w:type="gramStart"/>
            <w:r w:rsidRPr="004849B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поселения»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…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…………………………..…………..2 стр.</w:t>
            </w:r>
          </w:p>
          <w:p w:rsidR="00C61F6F" w:rsidRPr="009E26E5" w:rsidRDefault="00C61F6F" w:rsidP="004849BA">
            <w:pPr>
              <w:pStyle w:val="a3"/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346813, Ростовская область, Мясниковский район, х.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Недвиговка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65F" w:rsidRDefault="001D065F" w:rsidP="00B228A7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D065F" w:rsidRDefault="001D065F" w:rsidP="001D065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D065F" w:rsidRDefault="001D065F" w:rsidP="001D065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D065F" w:rsidRDefault="001D065F" w:rsidP="001D065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849BA" w:rsidRDefault="004849BA" w:rsidP="004849BA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9BA" w:rsidRDefault="004849BA" w:rsidP="004849BA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9BA" w:rsidRDefault="004849BA" w:rsidP="004849BA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9BA" w:rsidRDefault="004849BA" w:rsidP="004849BA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9BA" w:rsidRDefault="004849BA" w:rsidP="004849BA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9BA" w:rsidRDefault="004849BA" w:rsidP="004849BA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9BA" w:rsidRDefault="004849BA" w:rsidP="004849BA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9BA" w:rsidRDefault="004849BA" w:rsidP="004849BA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9BA" w:rsidRPr="004849BA" w:rsidRDefault="004849BA" w:rsidP="004849BA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BA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</w:p>
    <w:p w:rsidR="004849BA" w:rsidRPr="004849BA" w:rsidRDefault="004849BA" w:rsidP="004849BA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BA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РОСТОВСКАЯ ОБЛАСТЬ</w:t>
      </w:r>
    </w:p>
    <w:p w:rsidR="004849BA" w:rsidRPr="004849BA" w:rsidRDefault="004849BA" w:rsidP="004849BA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BA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МЯСНИКОВСКИЙ РАЙОН</w:t>
      </w:r>
    </w:p>
    <w:p w:rsidR="004849BA" w:rsidRPr="004849BA" w:rsidRDefault="004849BA" w:rsidP="004849BA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B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ОБРАЗОВАНИЕ</w:t>
      </w:r>
    </w:p>
    <w:p w:rsidR="004849BA" w:rsidRPr="004849BA" w:rsidRDefault="004849BA" w:rsidP="004849BA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BA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«НЕДВИГОВСКОЕ СЕЛЬСКОЕ ПОСЕЛЕНИЕ»</w:t>
      </w:r>
    </w:p>
    <w:p w:rsidR="004849BA" w:rsidRPr="004849BA" w:rsidRDefault="004849BA" w:rsidP="004849BA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9BA" w:rsidRPr="004849BA" w:rsidRDefault="004849BA" w:rsidP="004849BA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B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СОБРАНИЕ ДЕПУТАТОВ НЕДВИГОВСКОГО СЕЛЬСКОГО ПОСЕЛЕНИЯ</w:t>
      </w:r>
    </w:p>
    <w:p w:rsidR="004849BA" w:rsidRPr="004849BA" w:rsidRDefault="004849BA" w:rsidP="004849BA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9BA" w:rsidRPr="004849BA" w:rsidRDefault="004849BA" w:rsidP="004849BA">
      <w:pPr>
        <w:widowControl w:val="0"/>
        <w:adjustRightInd w:val="0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B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</w:t>
      </w:r>
    </w:p>
    <w:p w:rsidR="004849BA" w:rsidRPr="004849BA" w:rsidRDefault="004849BA" w:rsidP="004849BA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9BA" w:rsidRPr="004849BA" w:rsidRDefault="004849BA" w:rsidP="004849BA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9BA" w:rsidRPr="004849BA" w:rsidRDefault="004849BA" w:rsidP="004849BA">
      <w:pPr>
        <w:widowControl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 августа 2023 года                                 № 74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х.</w:t>
      </w:r>
      <w:r w:rsidRPr="004849B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Недвиговка</w:t>
      </w:r>
      <w:proofErr w:type="spellEnd"/>
    </w:p>
    <w:p w:rsidR="004849BA" w:rsidRPr="004849BA" w:rsidRDefault="004849BA" w:rsidP="004849BA">
      <w:pPr>
        <w:widowControl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9BA" w:rsidRPr="004849BA" w:rsidRDefault="004849BA" w:rsidP="004849BA">
      <w:pPr>
        <w:widowControl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BA">
        <w:rPr>
          <w:rFonts w:ascii="Times New Roman" w:eastAsia="Times New Roman" w:hAnsi="Times New Roman" w:cs="Times New Roman"/>
          <w:sz w:val="28"/>
          <w:szCs w:val="28"/>
          <w:lang w:eastAsia="ru-RU"/>
        </w:rPr>
        <w:t>«О признании утратившим силу решения Собрания депутатов Недвиговского сельского поселения»</w:t>
      </w:r>
    </w:p>
    <w:p w:rsidR="004849BA" w:rsidRPr="004849BA" w:rsidRDefault="004849BA" w:rsidP="004849BA">
      <w:pPr>
        <w:widowControl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9BA" w:rsidRPr="004849BA" w:rsidRDefault="004849BA" w:rsidP="004849BA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B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положениями Федерального Закона от 06.10.2003 № 131-ФЗ «Об общих принципах организации местного самоуправления в Российской Федерации», Устава муниципального образования «</w:t>
      </w:r>
      <w:proofErr w:type="spellStart"/>
      <w:r w:rsidRPr="004849B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Недвиговское</w:t>
      </w:r>
      <w:proofErr w:type="spellEnd"/>
      <w:r w:rsidRPr="004849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поселение», Собрание депутатов Недвиговского сельского поселения, </w:t>
      </w:r>
    </w:p>
    <w:p w:rsidR="004849BA" w:rsidRPr="004849BA" w:rsidRDefault="004849BA" w:rsidP="004849BA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9BA" w:rsidRPr="004849BA" w:rsidRDefault="004849BA" w:rsidP="004849BA">
      <w:pPr>
        <w:spacing w:after="0" w:line="360" w:lineRule="auto"/>
        <w:ind w:firstLine="708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49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РЕШИЛО:</w:t>
      </w:r>
    </w:p>
    <w:p w:rsidR="004849BA" w:rsidRPr="004849BA" w:rsidRDefault="004849BA" w:rsidP="004849BA">
      <w:pPr>
        <w:widowControl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lang w:eastAsia="ru-RU"/>
        </w:rPr>
      </w:pPr>
      <w:r w:rsidRPr="004849BA">
        <w:rPr>
          <w:rFonts w:ascii="Times New Roman" w:eastAsia="Calibri" w:hAnsi="Times New Roman" w:cs="Times New Roman"/>
          <w:sz w:val="28"/>
          <w:szCs w:val="1700"/>
        </w:rPr>
        <w:t>1. Признать утратившим силу решение Собрания депутатов Недвиговского сельского поселения от 28.07.2023 №73 «О принятии Устава Недвиговского сельского поселения».</w:t>
      </w:r>
    </w:p>
    <w:p w:rsidR="004849BA" w:rsidRPr="004849BA" w:rsidRDefault="004849BA" w:rsidP="004849BA">
      <w:pPr>
        <w:widowControl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</w:pPr>
      <w:r w:rsidRPr="004849BA">
        <w:rPr>
          <w:rFonts w:ascii="Times New Roman" w:eastAsia="Times New Roman" w:hAnsi="Times New Roman" w:cs="Arial"/>
          <w:sz w:val="28"/>
          <w:szCs w:val="28"/>
          <w:lang w:eastAsia="ru-RU"/>
        </w:rPr>
        <w:t>2. Настоящее решение опубликовать на официальном сайте Недвиговского сельского поселения (</w:t>
      </w:r>
      <w:hyperlink r:id="rId8" w:history="1">
        <w:r w:rsidRPr="004849BA">
          <w:rPr>
            <w:rFonts w:ascii="Times New Roman" w:eastAsia="Times New Roman" w:hAnsi="Times New Roman" w:cs="Arial"/>
            <w:color w:val="0563C1"/>
            <w:sz w:val="28"/>
            <w:szCs w:val="28"/>
            <w:u w:val="single"/>
            <w:lang w:eastAsia="ru-RU"/>
          </w:rPr>
          <w:t>www.nedvig.amrro.ru</w:t>
        </w:r>
      </w:hyperlink>
      <w:r w:rsidRPr="004849BA">
        <w:rPr>
          <w:rFonts w:ascii="Times New Roman" w:eastAsia="Times New Roman" w:hAnsi="Times New Roman" w:cs="Arial"/>
          <w:sz w:val="28"/>
          <w:szCs w:val="28"/>
          <w:lang w:eastAsia="ru-RU"/>
        </w:rPr>
        <w:t>).</w:t>
      </w:r>
    </w:p>
    <w:p w:rsidR="004849BA" w:rsidRPr="004849BA" w:rsidRDefault="004849BA" w:rsidP="004849BA">
      <w:pPr>
        <w:widowControl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</w:pPr>
      <w:r w:rsidRPr="004849BA"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  <w:t xml:space="preserve">3.Контроль за выполнением настоящего решения возложить на постоянную комиссию Собрания депутатов Недвиговского сельского поселения по местному самоуправлению, социальной политике и охране общественного порядка при собрании депутатов Недвиговского сельского поселения (председатель комиссии - </w:t>
      </w:r>
      <w:proofErr w:type="spellStart"/>
      <w:r w:rsidRPr="004849BA"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  <w:t>Нормухаметова</w:t>
      </w:r>
      <w:proofErr w:type="spellEnd"/>
      <w:r w:rsidRPr="004849BA"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  <w:t xml:space="preserve"> Е.П.).</w:t>
      </w:r>
    </w:p>
    <w:p w:rsidR="004849BA" w:rsidRPr="004849BA" w:rsidRDefault="004849BA" w:rsidP="004849BA">
      <w:pPr>
        <w:widowControl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BA">
        <w:rPr>
          <w:rFonts w:ascii="Times New Roman" w:eastAsia="Times New Roman" w:hAnsi="Times New Roman" w:cs="Times New Roman"/>
          <w:color w:val="1C1C1C"/>
          <w:sz w:val="28"/>
          <w:szCs w:val="28"/>
          <w:lang w:eastAsia="ru-RU"/>
        </w:rPr>
        <w:t>4. Настоящее решение вступает в силу со дня его официального оп</w:t>
      </w:r>
      <w:r w:rsidRPr="004849BA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убликования.</w:t>
      </w:r>
    </w:p>
    <w:p w:rsidR="004849BA" w:rsidRPr="004849BA" w:rsidRDefault="004849BA" w:rsidP="004849BA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9BA" w:rsidRPr="004849BA" w:rsidRDefault="004849BA" w:rsidP="004849BA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Собрания депутатов -</w:t>
      </w:r>
    </w:p>
    <w:p w:rsidR="004849BA" w:rsidRPr="004849BA" w:rsidRDefault="004849BA" w:rsidP="004849BA">
      <w:pPr>
        <w:widowControl w:val="0"/>
        <w:tabs>
          <w:tab w:val="left" w:pos="8222"/>
        </w:tabs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9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Недвиговского сельского поселения                                            </w:t>
      </w:r>
      <w:proofErr w:type="spellStart"/>
      <w:r w:rsidRPr="004849BA">
        <w:rPr>
          <w:rFonts w:ascii="Times New Roman" w:eastAsia="Times New Roman" w:hAnsi="Times New Roman" w:cs="Times New Roman"/>
          <w:sz w:val="28"/>
          <w:szCs w:val="28"/>
          <w:lang w:eastAsia="ru-RU"/>
        </w:rPr>
        <w:t>О.И.Локтионова</w:t>
      </w:r>
      <w:proofErr w:type="spellEnd"/>
    </w:p>
    <w:p w:rsidR="004849BA" w:rsidRPr="004849BA" w:rsidRDefault="004849BA" w:rsidP="004849BA">
      <w:pPr>
        <w:spacing w:after="160" w:line="259" w:lineRule="auto"/>
        <w:rPr>
          <w:rFonts w:ascii="Calibri" w:eastAsia="Calibri" w:hAnsi="Calibri" w:cs="Kokila"/>
          <w:szCs w:val="20"/>
          <w:lang w:bidi="hi-IN"/>
        </w:rPr>
      </w:pPr>
    </w:p>
    <w:p w:rsidR="004849BA" w:rsidRPr="004849BA" w:rsidRDefault="004849BA" w:rsidP="004849B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5FFF" w:rsidRDefault="00245FFF" w:rsidP="001D065F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sectPr w:rsidR="00245FFF" w:rsidSect="001D065F">
      <w:headerReference w:type="default" r:id="rId9"/>
      <w:footerReference w:type="even" r:id="rId10"/>
      <w:footerReference w:type="default" r:id="rId11"/>
      <w:pgSz w:w="11906" w:h="16838"/>
      <w:pgMar w:top="1134" w:right="567" w:bottom="993" w:left="1418" w:header="0" w:footer="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3347" w:rsidRDefault="005F3347" w:rsidP="0026027F">
      <w:pPr>
        <w:spacing w:after="0" w:line="240" w:lineRule="auto"/>
      </w:pPr>
      <w:r>
        <w:separator/>
      </w:r>
    </w:p>
  </w:endnote>
  <w:endnote w:type="continuationSeparator" w:id="0">
    <w:p w:rsidR="005F3347" w:rsidRDefault="005F3347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Kokila">
    <w:charset w:val="00"/>
    <w:family w:val="auto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5B01" w:rsidRDefault="00A55B01" w:rsidP="0013770B">
    <w:pPr>
      <w:pStyle w:val="a6"/>
      <w:framePr w:wrap="around" w:vAnchor="text" w:hAnchor="margin" w:xAlign="right" w:y="1"/>
      <w:rPr>
        <w:rStyle w:val="aff0"/>
      </w:rPr>
    </w:pPr>
    <w:r>
      <w:rPr>
        <w:rStyle w:val="aff0"/>
      </w:rPr>
      <w:fldChar w:fldCharType="begin"/>
    </w:r>
    <w:r>
      <w:rPr>
        <w:rStyle w:val="aff0"/>
      </w:rPr>
      <w:instrText xml:space="preserve">PAGE  </w:instrText>
    </w:r>
    <w:r>
      <w:rPr>
        <w:rStyle w:val="aff0"/>
      </w:rPr>
      <w:fldChar w:fldCharType="end"/>
    </w:r>
  </w:p>
  <w:p w:rsidR="00A55B01" w:rsidRDefault="00A55B01" w:rsidP="0013770B">
    <w:pPr>
      <w:pStyle w:val="a6"/>
      <w:ind w:right="360"/>
    </w:pPr>
  </w:p>
  <w:p w:rsidR="00D57CBB" w:rsidRDefault="00D57CBB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5B01" w:rsidRDefault="00A55B01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4849BA">
      <w:rPr>
        <w:noProof/>
      </w:rPr>
      <w:t>2</w:t>
    </w:r>
    <w:r>
      <w:fldChar w:fldCharType="end"/>
    </w:r>
  </w:p>
  <w:p w:rsidR="00A55B01" w:rsidRDefault="00A55B01">
    <w:pPr>
      <w:pStyle w:val="a6"/>
    </w:pPr>
  </w:p>
  <w:p w:rsidR="00D57CBB" w:rsidRDefault="00D57CBB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3347" w:rsidRDefault="005F3347" w:rsidP="0026027F">
      <w:pPr>
        <w:spacing w:after="0" w:line="240" w:lineRule="auto"/>
      </w:pPr>
      <w:r>
        <w:separator/>
      </w:r>
    </w:p>
  </w:footnote>
  <w:footnote w:type="continuationSeparator" w:id="0">
    <w:p w:rsidR="005F3347" w:rsidRDefault="005F3347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5B01" w:rsidRDefault="00A55B01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849BA">
      <w:rPr>
        <w:noProof/>
      </w:rPr>
      <w:t>2</w:t>
    </w:r>
    <w:r>
      <w:fldChar w:fldCharType="end"/>
    </w:r>
  </w:p>
  <w:p w:rsidR="00A55B01" w:rsidRDefault="00A55B01">
    <w:pPr>
      <w:pStyle w:val="a4"/>
    </w:pPr>
  </w:p>
  <w:p w:rsidR="00D57CBB" w:rsidRDefault="00D57CBB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C7A6B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0A14F3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FA02AD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D152E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0C02F0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2A4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08C3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A20C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7CD9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5E1CF4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766BDF"/>
    <w:multiLevelType w:val="hybridMultilevel"/>
    <w:tmpl w:val="1EEC9004"/>
    <w:lvl w:ilvl="0" w:tplc="828A54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1F77D95"/>
    <w:multiLevelType w:val="hybridMultilevel"/>
    <w:tmpl w:val="02061BB8"/>
    <w:lvl w:ilvl="0" w:tplc="73A0223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A9A69BC"/>
    <w:multiLevelType w:val="hybridMultilevel"/>
    <w:tmpl w:val="FF922172"/>
    <w:lvl w:ilvl="0" w:tplc="86A4BA2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D3140FB"/>
    <w:multiLevelType w:val="hybridMultilevel"/>
    <w:tmpl w:val="FAB6A59E"/>
    <w:lvl w:ilvl="0" w:tplc="F0FA4DC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BB6BAE"/>
    <w:multiLevelType w:val="hybridMultilevel"/>
    <w:tmpl w:val="978687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62082A6F"/>
    <w:multiLevelType w:val="hybridMultilevel"/>
    <w:tmpl w:val="D21870F0"/>
    <w:lvl w:ilvl="0" w:tplc="B3402F7A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700539BA"/>
    <w:multiLevelType w:val="hybridMultilevel"/>
    <w:tmpl w:val="A63CB74A"/>
    <w:lvl w:ilvl="0" w:tplc="61DA50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755E63E2"/>
    <w:multiLevelType w:val="multilevel"/>
    <w:tmpl w:val="3F78479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AE91BC3"/>
    <w:multiLevelType w:val="hybridMultilevel"/>
    <w:tmpl w:val="B9184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1F0D3B"/>
    <w:multiLevelType w:val="hybridMultilevel"/>
    <w:tmpl w:val="F244DC6C"/>
    <w:lvl w:ilvl="0" w:tplc="CCD23FFC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num w:numId="1">
    <w:abstractNumId w:val="16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8"/>
  </w:num>
  <w:num w:numId="14">
    <w:abstractNumId w:val="11"/>
  </w:num>
  <w:num w:numId="15">
    <w:abstractNumId w:val="14"/>
  </w:num>
  <w:num w:numId="16">
    <w:abstractNumId w:val="13"/>
  </w:num>
  <w:num w:numId="17">
    <w:abstractNumId w:val="15"/>
  </w:num>
  <w:num w:numId="18">
    <w:abstractNumId w:val="17"/>
  </w:num>
  <w:num w:numId="19">
    <w:abstractNumId w:val="10"/>
  </w:num>
  <w:num w:numId="20">
    <w:abstractNumId w:val="19"/>
  </w:num>
  <w:num w:numId="21">
    <w:abstractNumId w:val="2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079C"/>
    <w:rsid w:val="00023085"/>
    <w:rsid w:val="00074460"/>
    <w:rsid w:val="00077AC0"/>
    <w:rsid w:val="00091EE0"/>
    <w:rsid w:val="000961DA"/>
    <w:rsid w:val="000A6001"/>
    <w:rsid w:val="000C364E"/>
    <w:rsid w:val="000C532A"/>
    <w:rsid w:val="0013770B"/>
    <w:rsid w:val="00141118"/>
    <w:rsid w:val="00175F89"/>
    <w:rsid w:val="00176CA2"/>
    <w:rsid w:val="0018139F"/>
    <w:rsid w:val="001942E9"/>
    <w:rsid w:val="001A60AA"/>
    <w:rsid w:val="001B0CEF"/>
    <w:rsid w:val="001B378C"/>
    <w:rsid w:val="001C2C0F"/>
    <w:rsid w:val="001D065F"/>
    <w:rsid w:val="001D0BA8"/>
    <w:rsid w:val="001E4704"/>
    <w:rsid w:val="001E7672"/>
    <w:rsid w:val="001F7DE4"/>
    <w:rsid w:val="002356C1"/>
    <w:rsid w:val="00245FFF"/>
    <w:rsid w:val="0026027F"/>
    <w:rsid w:val="00294203"/>
    <w:rsid w:val="00296A6D"/>
    <w:rsid w:val="002A2CC4"/>
    <w:rsid w:val="002E0034"/>
    <w:rsid w:val="003268D5"/>
    <w:rsid w:val="00341275"/>
    <w:rsid w:val="003B21CD"/>
    <w:rsid w:val="003C5332"/>
    <w:rsid w:val="00433BD0"/>
    <w:rsid w:val="00444AAC"/>
    <w:rsid w:val="004849BA"/>
    <w:rsid w:val="004852E8"/>
    <w:rsid w:val="004C6F04"/>
    <w:rsid w:val="004F0CE4"/>
    <w:rsid w:val="004F42EE"/>
    <w:rsid w:val="004F465C"/>
    <w:rsid w:val="00512D98"/>
    <w:rsid w:val="00534B4D"/>
    <w:rsid w:val="0053683A"/>
    <w:rsid w:val="00537062"/>
    <w:rsid w:val="00561638"/>
    <w:rsid w:val="005616C4"/>
    <w:rsid w:val="005909B0"/>
    <w:rsid w:val="005914DD"/>
    <w:rsid w:val="005A1263"/>
    <w:rsid w:val="005A5C2D"/>
    <w:rsid w:val="005B738D"/>
    <w:rsid w:val="005C5D46"/>
    <w:rsid w:val="005C7F5C"/>
    <w:rsid w:val="005F3347"/>
    <w:rsid w:val="00600271"/>
    <w:rsid w:val="0060724E"/>
    <w:rsid w:val="00634569"/>
    <w:rsid w:val="006A20F7"/>
    <w:rsid w:val="006B1208"/>
    <w:rsid w:val="006E39AD"/>
    <w:rsid w:val="006F2BCD"/>
    <w:rsid w:val="006F612B"/>
    <w:rsid w:val="0075732C"/>
    <w:rsid w:val="0077502B"/>
    <w:rsid w:val="007B246C"/>
    <w:rsid w:val="007E361B"/>
    <w:rsid w:val="007F07BB"/>
    <w:rsid w:val="008460D1"/>
    <w:rsid w:val="00882868"/>
    <w:rsid w:val="008A22E4"/>
    <w:rsid w:val="008A2913"/>
    <w:rsid w:val="008A41D7"/>
    <w:rsid w:val="008C3299"/>
    <w:rsid w:val="009123BF"/>
    <w:rsid w:val="00915E66"/>
    <w:rsid w:val="009321E5"/>
    <w:rsid w:val="0093694E"/>
    <w:rsid w:val="00954771"/>
    <w:rsid w:val="009C78CC"/>
    <w:rsid w:val="009E62F5"/>
    <w:rsid w:val="009F0637"/>
    <w:rsid w:val="00A04460"/>
    <w:rsid w:val="00A100A5"/>
    <w:rsid w:val="00A24EB2"/>
    <w:rsid w:val="00A44710"/>
    <w:rsid w:val="00A55B01"/>
    <w:rsid w:val="00A75D4D"/>
    <w:rsid w:val="00AC6AA5"/>
    <w:rsid w:val="00AF6A98"/>
    <w:rsid w:val="00B228A7"/>
    <w:rsid w:val="00B22B1A"/>
    <w:rsid w:val="00B61DED"/>
    <w:rsid w:val="00B80228"/>
    <w:rsid w:val="00B978CA"/>
    <w:rsid w:val="00BA43C5"/>
    <w:rsid w:val="00BC524D"/>
    <w:rsid w:val="00BE1D87"/>
    <w:rsid w:val="00C2128E"/>
    <w:rsid w:val="00C26087"/>
    <w:rsid w:val="00C61F6F"/>
    <w:rsid w:val="00C74A0E"/>
    <w:rsid w:val="00C75687"/>
    <w:rsid w:val="00CD1EBA"/>
    <w:rsid w:val="00CD3963"/>
    <w:rsid w:val="00D22BAD"/>
    <w:rsid w:val="00D47847"/>
    <w:rsid w:val="00D57CBB"/>
    <w:rsid w:val="00D6742B"/>
    <w:rsid w:val="00D6761E"/>
    <w:rsid w:val="00D70FF5"/>
    <w:rsid w:val="00D86402"/>
    <w:rsid w:val="00DC14BF"/>
    <w:rsid w:val="00DC1BBE"/>
    <w:rsid w:val="00E30946"/>
    <w:rsid w:val="00E33524"/>
    <w:rsid w:val="00E52B2A"/>
    <w:rsid w:val="00E93923"/>
    <w:rsid w:val="00EA4633"/>
    <w:rsid w:val="00F15102"/>
    <w:rsid w:val="00F379AF"/>
    <w:rsid w:val="00F42366"/>
    <w:rsid w:val="00F56E34"/>
    <w:rsid w:val="00F62980"/>
    <w:rsid w:val="00F81B46"/>
    <w:rsid w:val="00FA1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298D6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5B0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27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027F"/>
  </w:style>
  <w:style w:type="paragraph" w:styleId="a6">
    <w:name w:val="footer"/>
    <w:basedOn w:val="a"/>
    <w:link w:val="a7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027F"/>
  </w:style>
  <w:style w:type="numbering" w:customStyle="1" w:styleId="11">
    <w:name w:val="Нет списка1"/>
    <w:next w:val="a2"/>
    <w:uiPriority w:val="99"/>
    <w:semiHidden/>
    <w:unhideWhenUsed/>
    <w:rsid w:val="0026027F"/>
  </w:style>
  <w:style w:type="paragraph" w:styleId="a8">
    <w:name w:val="Document Map"/>
    <w:basedOn w:val="a"/>
    <w:link w:val="a9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9">
    <w:name w:val="Схема документа Знак"/>
    <w:basedOn w:val="a0"/>
    <w:link w:val="a8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a">
    <w:name w:val="Balloon Text"/>
    <w:basedOn w:val="a"/>
    <w:link w:val="ab"/>
    <w:uiPriority w:val="99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c">
    <w:name w:val="Hyperlink"/>
    <w:uiPriority w:val="99"/>
    <w:unhideWhenUsed/>
    <w:rsid w:val="0026027F"/>
    <w:rPr>
      <w:color w:val="0000FF"/>
      <w:u w:val="single"/>
    </w:rPr>
  </w:style>
  <w:style w:type="paragraph" w:customStyle="1" w:styleId="ad">
    <w:basedOn w:val="a"/>
    <w:next w:val="ae"/>
    <w:link w:val="af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Название Знак"/>
    <w:link w:val="ad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0">
    <w:name w:val="Body Text"/>
    <w:basedOn w:val="a"/>
    <w:link w:val="af1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Знак"/>
    <w:basedOn w:val="a0"/>
    <w:link w:val="af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2">
    <w:name w:val="annotation reference"/>
    <w:uiPriority w:val="99"/>
    <w:unhideWhenUsed/>
    <w:rsid w:val="0026027F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4">
    <w:name w:val="Текст примечания Знак"/>
    <w:basedOn w:val="a0"/>
    <w:link w:val="af3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unhideWhenUsed/>
    <w:rsid w:val="0026027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7">
    <w:name w:val="Заголовок Знак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8">
    <w:name w:val="Body Text Indent"/>
    <w:basedOn w:val="a"/>
    <w:link w:val="af9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9">
    <w:name w:val="Основной текст с отступом Знак"/>
    <w:basedOn w:val="a0"/>
    <w:link w:val="af8"/>
    <w:rsid w:val="0026027F"/>
    <w:rPr>
      <w:rFonts w:ascii="Calibri" w:eastAsia="Times New Roman" w:hAnsi="Calibri" w:cs="Times New Roman"/>
      <w:lang w:eastAsia="ru-RU"/>
    </w:rPr>
  </w:style>
  <w:style w:type="paragraph" w:styleId="ae">
    <w:name w:val="Title"/>
    <w:aliases w:val="Название"/>
    <w:basedOn w:val="a"/>
    <w:next w:val="a"/>
    <w:link w:val="12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aliases w:val="Название Знак1"/>
    <w:basedOn w:val="a0"/>
    <w:link w:val="ae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2"/>
    <w:uiPriority w:val="99"/>
    <w:semiHidden/>
    <w:unhideWhenUsed/>
    <w:rsid w:val="00433BD0"/>
  </w:style>
  <w:style w:type="paragraph" w:customStyle="1" w:styleId="afa">
    <w:basedOn w:val="a"/>
    <w:next w:val="ae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6A20F7"/>
  </w:style>
  <w:style w:type="paragraph" w:customStyle="1" w:styleId="afb">
    <w:basedOn w:val="a"/>
    <w:next w:val="ae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1">
    <w:name w:val="Нет списка4"/>
    <w:next w:val="a2"/>
    <w:uiPriority w:val="99"/>
    <w:semiHidden/>
    <w:unhideWhenUsed/>
    <w:rsid w:val="0013770B"/>
  </w:style>
  <w:style w:type="table" w:styleId="afc">
    <w:name w:val="Table Grid"/>
    <w:basedOn w:val="a1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Plain Text"/>
    <w:basedOn w:val="a"/>
    <w:link w:val="afe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e">
    <w:name w:val="Текст Знак"/>
    <w:basedOn w:val="a0"/>
    <w:link w:val="afd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0">
    <w:name w:val="page number"/>
    <w:basedOn w:val="a0"/>
    <w:uiPriority w:val="99"/>
    <w:rsid w:val="0013770B"/>
  </w:style>
  <w:style w:type="paragraph" w:customStyle="1" w:styleId="consplustitle0">
    <w:name w:val="consplustitle"/>
    <w:basedOn w:val="a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1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footnote text"/>
    <w:basedOn w:val="a"/>
    <w:link w:val="aff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3">
    <w:name w:val="Текст сноски Знак"/>
    <w:basedOn w:val="a0"/>
    <w:link w:val="aff2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4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4">
    <w:name w:val="List"/>
    <w:basedOn w:val="a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5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5">
    <w:name w:val="List Continue"/>
    <w:basedOn w:val="a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0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2"/>
    <w:uiPriority w:val="99"/>
    <w:semiHidden/>
    <w:unhideWhenUsed/>
    <w:rsid w:val="00AF6A98"/>
  </w:style>
  <w:style w:type="numbering" w:customStyle="1" w:styleId="6">
    <w:name w:val="Нет списка6"/>
    <w:next w:val="a2"/>
    <w:uiPriority w:val="99"/>
    <w:semiHidden/>
    <w:unhideWhenUsed/>
    <w:rsid w:val="00023085"/>
  </w:style>
  <w:style w:type="paragraph" w:styleId="36">
    <w:name w:val="List 3"/>
    <w:basedOn w:val="a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2"/>
    <w:uiPriority w:val="99"/>
    <w:semiHidden/>
    <w:unhideWhenUsed/>
    <w:rsid w:val="009C78CC"/>
  </w:style>
  <w:style w:type="paragraph" w:customStyle="1" w:styleId="msonormal0">
    <w:name w:val="msonormal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Normal (Web)"/>
    <w:basedOn w:val="a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8">
    <w:name w:val="Нет списка8"/>
    <w:next w:val="a2"/>
    <w:uiPriority w:val="99"/>
    <w:semiHidden/>
    <w:unhideWhenUsed/>
    <w:rsid w:val="00E93923"/>
  </w:style>
  <w:style w:type="character" w:customStyle="1" w:styleId="UnresolvedMention">
    <w:name w:val="Unresolved Mention"/>
    <w:basedOn w:val="a0"/>
    <w:uiPriority w:val="99"/>
    <w:semiHidden/>
    <w:unhideWhenUsed/>
    <w:rsid w:val="00E93923"/>
    <w:rPr>
      <w:color w:val="605E5C"/>
      <w:shd w:val="clear" w:color="auto" w:fill="E1DFDD"/>
    </w:rPr>
  </w:style>
  <w:style w:type="paragraph" w:customStyle="1" w:styleId="aff7">
    <w:name w:val="Знак"/>
    <w:basedOn w:val="a"/>
    <w:rsid w:val="005A5C2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A55B01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dvig.amrro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</cp:revision>
  <cp:lastPrinted>2023-07-04T06:34:00Z</cp:lastPrinted>
  <dcterms:created xsi:type="dcterms:W3CDTF">2023-08-31T08:54:00Z</dcterms:created>
  <dcterms:modified xsi:type="dcterms:W3CDTF">2023-08-31T08:54:00Z</dcterms:modified>
</cp:coreProperties>
</file>